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F87A" w14:textId="5E81F57A" w:rsidR="005334CA" w:rsidRDefault="00A932D2" w:rsidP="00165C1A">
      <w:pPr>
        <w:tabs>
          <w:tab w:val="left" w:pos="2835"/>
          <w:tab w:val="left" w:pos="6237"/>
        </w:tabs>
        <w:spacing w:before="240" w:after="0"/>
        <w:jc w:val="center"/>
        <w:rPr>
          <w:rFonts w:asciiTheme="minorHAnsi" w:eastAsia="Yu Gothic UI Light" w:cstheme="minorHAnsi"/>
          <w:sz w:val="36"/>
          <w:szCs w:val="36"/>
        </w:rPr>
      </w:pPr>
      <w:r w:rsidRPr="00F9375B">
        <w:rPr>
          <w:rFonts w:asciiTheme="minorHAnsi" w:eastAsia="Yu Gothic UI Light" w:cstheme="minorHAnsi"/>
          <w:sz w:val="36"/>
          <w:szCs w:val="36"/>
        </w:rPr>
        <w:t xml:space="preserve">ODBORNÝ POSUDEK </w:t>
      </w:r>
      <w:r w:rsidR="005334CA">
        <w:rPr>
          <w:rFonts w:asciiTheme="minorHAnsi" w:eastAsia="Yu Gothic UI Light" w:cstheme="minorHAnsi"/>
          <w:sz w:val="36"/>
          <w:szCs w:val="36"/>
        </w:rPr>
        <w:t>VEDOUCÍ</w:t>
      </w:r>
      <w:r w:rsidR="005334CA">
        <w:rPr>
          <w:rFonts w:asciiTheme="minorHAnsi" w:eastAsia="Yu Gothic UI Light" w:cstheme="minorHAnsi"/>
          <w:sz w:val="36"/>
          <w:szCs w:val="36"/>
        </w:rPr>
        <w:t>HO</w:t>
      </w:r>
      <w:r w:rsidR="005334CA" w:rsidRPr="00F9375B">
        <w:rPr>
          <w:rFonts w:asciiTheme="minorHAnsi" w:eastAsia="Yu Gothic UI Light" w:cstheme="minorHAnsi"/>
          <w:sz w:val="36"/>
          <w:szCs w:val="36"/>
        </w:rPr>
        <w:t xml:space="preserve"> </w:t>
      </w:r>
      <w:r w:rsidR="005334CA">
        <w:rPr>
          <w:rFonts w:asciiTheme="minorHAnsi" w:eastAsia="Yu Gothic UI Light" w:cstheme="minorHAnsi"/>
          <w:sz w:val="36"/>
          <w:szCs w:val="36"/>
        </w:rPr>
        <w:t>POSUDKU</w:t>
      </w:r>
      <w:r w:rsidR="005334CA" w:rsidRPr="00F9375B">
        <w:rPr>
          <w:rFonts w:asciiTheme="minorHAnsi" w:eastAsia="Yu Gothic UI Light" w:cstheme="minorHAnsi"/>
          <w:sz w:val="36"/>
          <w:szCs w:val="36"/>
        </w:rPr>
        <w:t xml:space="preserve"> </w:t>
      </w:r>
      <w:r w:rsidR="005334CA">
        <w:rPr>
          <w:rFonts w:asciiTheme="minorHAnsi" w:eastAsia="Yu Gothic UI Light" w:cstheme="minorHAnsi"/>
          <w:sz w:val="36"/>
          <w:szCs w:val="36"/>
        </w:rPr>
        <w:t xml:space="preserve">K </w:t>
      </w:r>
      <w:r w:rsidRPr="00F9375B">
        <w:rPr>
          <w:rFonts w:asciiTheme="minorHAnsi" w:eastAsia="Yu Gothic UI Light" w:cstheme="minorHAnsi"/>
          <w:sz w:val="36"/>
          <w:szCs w:val="36"/>
        </w:rPr>
        <w:t>ZÁVĚREČNÉ PRÁC</w:t>
      </w:r>
      <w:r w:rsidR="005334CA">
        <w:rPr>
          <w:rFonts w:asciiTheme="minorHAnsi" w:eastAsia="Yu Gothic UI Light" w:cstheme="minorHAnsi"/>
          <w:sz w:val="36"/>
          <w:szCs w:val="36"/>
        </w:rPr>
        <w:t>I</w:t>
      </w:r>
    </w:p>
    <w:p w14:paraId="47F8D657" w14:textId="20AFEC1B" w:rsidR="00E9139E" w:rsidRPr="00F9375B" w:rsidRDefault="00A932D2" w:rsidP="00165C1A">
      <w:pPr>
        <w:tabs>
          <w:tab w:val="left" w:pos="2835"/>
          <w:tab w:val="left" w:pos="6237"/>
        </w:tabs>
        <w:spacing w:before="240" w:after="0"/>
        <w:jc w:val="center"/>
        <w:rPr>
          <w:rFonts w:asciiTheme="minorHAnsi" w:eastAsia="Yu Gothic UI Light" w:cstheme="minorHAnsi"/>
          <w:sz w:val="36"/>
          <w:szCs w:val="36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88"/>
      </w:tblGrid>
      <w:tr w:rsidR="009524C8" w:rsidRPr="00F9375B" w14:paraId="4C7892E0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41B90A0D" w14:textId="22E615BC" w:rsidR="009524C8" w:rsidRPr="00F9375B" w:rsidRDefault="00A932D2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Autor závěrečné práce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>(celé jméno včetně titulů):</w:t>
            </w:r>
          </w:p>
        </w:tc>
        <w:tc>
          <w:tcPr>
            <w:tcW w:w="7088" w:type="dxa"/>
            <w:vAlign w:val="center"/>
          </w:tcPr>
          <w:p w14:paraId="72C3614C" w14:textId="6FDC9347" w:rsidR="009524C8" w:rsidRPr="00F9375B" w:rsidRDefault="00A932D2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  <w:tr w:rsidR="009524C8" w:rsidRPr="00F9375B" w14:paraId="666F03D6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48A7755D" w14:textId="7C0B0928" w:rsidR="009524C8" w:rsidRPr="00F9375B" w:rsidRDefault="00A932D2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Název závěrečné práce </w:t>
            </w:r>
            <w:r w:rsidRPr="00F9375B">
              <w:rPr>
                <w:rFonts w:asciiTheme="minorHAnsi" w:eastAsia="Yu Gothic UI Light" w:cstheme="minorHAnsi"/>
                <w:sz w:val="24"/>
                <w:szCs w:val="24"/>
              </w:rPr>
              <w:t>v českém jazyce:</w:t>
            </w:r>
          </w:p>
        </w:tc>
        <w:tc>
          <w:tcPr>
            <w:tcW w:w="7088" w:type="dxa"/>
            <w:vAlign w:val="center"/>
          </w:tcPr>
          <w:p w14:paraId="5B4E5064" w14:textId="4E6B3D97" w:rsidR="009524C8" w:rsidRPr="00F9375B" w:rsidRDefault="00A932D2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  <w:tr w:rsidR="009524C8" w:rsidRPr="00F9375B" w14:paraId="041AAF9E" w14:textId="77777777" w:rsidTr="00165C1A">
        <w:trPr>
          <w:trHeight w:val="794"/>
        </w:trPr>
        <w:tc>
          <w:tcPr>
            <w:tcW w:w="3686" w:type="dxa"/>
            <w:vAlign w:val="center"/>
          </w:tcPr>
          <w:p w14:paraId="0326AAEE" w14:textId="5D48B572" w:rsidR="009524C8" w:rsidRPr="00F9375B" w:rsidRDefault="005334CA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  <w:r>
              <w:rPr>
                <w:rFonts w:asciiTheme="minorHAnsi" w:eastAsia="Yu Gothic UI Light" w:cstheme="minorHAnsi"/>
                <w:sz w:val="24"/>
                <w:szCs w:val="24"/>
              </w:rPr>
              <w:t xml:space="preserve">Vedoucího </w:t>
            </w:r>
            <w:r w:rsidR="00A932D2" w:rsidRPr="00F9375B">
              <w:rPr>
                <w:rFonts w:asciiTheme="minorHAnsi" w:eastAsia="Yu Gothic UI Light" w:cstheme="minorHAnsi"/>
                <w:sz w:val="24"/>
                <w:szCs w:val="24"/>
              </w:rPr>
              <w:t xml:space="preserve">závěrečné práce </w:t>
            </w:r>
            <w:r w:rsidR="00A932D2" w:rsidRPr="00F9375B">
              <w:rPr>
                <w:rFonts w:asciiTheme="minorHAnsi" w:eastAsia="Yu Gothic UI Light" w:cstheme="minorHAnsi"/>
                <w:sz w:val="24"/>
                <w:szCs w:val="24"/>
              </w:rPr>
              <w:t>(celé jméno včetně titulů, funkce nebo odbornost):</w:t>
            </w:r>
          </w:p>
        </w:tc>
        <w:tc>
          <w:tcPr>
            <w:tcW w:w="7088" w:type="dxa"/>
            <w:vAlign w:val="center"/>
          </w:tcPr>
          <w:p w14:paraId="7D781DC3" w14:textId="03269FA7" w:rsidR="009524C8" w:rsidRPr="00F9375B" w:rsidRDefault="00A932D2" w:rsidP="00165C1A">
            <w:pPr>
              <w:spacing w:before="60" w:after="60" w:line="240" w:lineRule="auto"/>
              <w:rPr>
                <w:rFonts w:asciiTheme="minorHAnsi" w:eastAsia="Yu Gothic UI Light" w:cstheme="minorHAnsi"/>
                <w:sz w:val="24"/>
                <w:szCs w:val="24"/>
              </w:rPr>
            </w:pPr>
          </w:p>
        </w:tc>
      </w:tr>
    </w:tbl>
    <w:p w14:paraId="2BC6B697" w14:textId="5104541B" w:rsidR="00255416" w:rsidRPr="00F9375B" w:rsidRDefault="00A932D2" w:rsidP="00165C1A">
      <w:pPr>
        <w:tabs>
          <w:tab w:val="left" w:pos="2835"/>
          <w:tab w:val="left" w:pos="6237"/>
          <w:tab w:val="left" w:pos="7938"/>
        </w:tabs>
        <w:spacing w:before="240" w:after="0"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Byl splněn cíl práce?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</w:t>
      </w:r>
      <w:r w:rsidR="00F9375B">
        <w:rPr>
          <w:rFonts w:asciiTheme="minorHAnsi" w:eastAsia="Yu Gothic UI Light" w:cstheme="minorHAnsi"/>
          <w:sz w:val="24"/>
          <w:szCs w:val="24"/>
        </w:rPr>
        <w:br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28A71086" w14:textId="6DD0D2CD" w:rsidR="009524C8" w:rsidRPr="00F9375B" w:rsidRDefault="00A932D2" w:rsidP="00165C1A">
      <w:pPr>
        <w:tabs>
          <w:tab w:val="left" w:pos="2835"/>
          <w:tab w:val="left" w:pos="6237"/>
        </w:tabs>
        <w:spacing w:after="0"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Byly splněny následující náležitosti práce?</w:t>
      </w:r>
    </w:p>
    <w:p w14:paraId="7F34036C" w14:textId="03860969" w:rsidR="009524C8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Obsahové zpracování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7B801311" w14:textId="1A2C5781" w:rsidR="00255416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Odborná úroveň 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4CB2434E" w14:textId="56F54386" w:rsidR="009524C8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Formální náležitosti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(jazyková úroveň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a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grafická </w:t>
      </w:r>
      <w:r w:rsidRPr="00F9375B">
        <w:rPr>
          <w:rFonts w:asciiTheme="minorHAnsi" w:eastAsia="Yu Gothic UI Light" w:cstheme="minorHAnsi"/>
          <w:sz w:val="24"/>
          <w:szCs w:val="24"/>
        </w:rPr>
        <w:t>úprava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, rozsah práce) </w:t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5D20DE45" w14:textId="2AB91375" w:rsidR="00255416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Úroveň práce s literaturou (výběr zdrojů, korektnost citací)</w:t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*</w:t>
      </w:r>
    </w:p>
    <w:p w14:paraId="192C4407" w14:textId="5889DAC9" w:rsidR="00840EF8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line="240" w:lineRule="auto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Úroveň </w:t>
      </w:r>
      <w:r w:rsidRPr="00F9375B">
        <w:rPr>
          <w:rFonts w:asciiTheme="minorHAnsi" w:eastAsia="Yu Gothic UI Light" w:cstheme="minorHAnsi"/>
          <w:sz w:val="24"/>
          <w:szCs w:val="24"/>
        </w:rPr>
        <w:t>práce s </w:t>
      </w:r>
      <w:r w:rsidRPr="00F9375B">
        <w:rPr>
          <w:rFonts w:asciiTheme="minorHAnsi" w:eastAsia="Yu Gothic UI Light" w:cstheme="minorHAnsi"/>
          <w:sz w:val="24"/>
          <w:szCs w:val="24"/>
        </w:rPr>
        <w:t>právní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mi </w:t>
      </w:r>
      <w:r w:rsidRPr="00F9375B">
        <w:rPr>
          <w:rFonts w:asciiTheme="minorHAnsi" w:eastAsia="Yu Gothic UI Light" w:cstheme="minorHAnsi"/>
          <w:sz w:val="24"/>
          <w:szCs w:val="24"/>
        </w:rPr>
        <w:t>předpis</w:t>
      </w:r>
      <w:r w:rsidRPr="00F9375B">
        <w:rPr>
          <w:rFonts w:asciiTheme="minorHAnsi" w:eastAsia="Yu Gothic UI Light" w:cstheme="minorHAnsi"/>
          <w:sz w:val="24"/>
          <w:szCs w:val="24"/>
        </w:rPr>
        <w:t>y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ab/>
        <w:t>ANO/NE *</w:t>
      </w:r>
    </w:p>
    <w:p w14:paraId="076E2309" w14:textId="22D94057" w:rsidR="000B1378" w:rsidRPr="00F9375B" w:rsidRDefault="00A932D2" w:rsidP="00165C1A">
      <w:pPr>
        <w:pStyle w:val="Odstavecseseznamem"/>
        <w:numPr>
          <w:ilvl w:val="0"/>
          <w:numId w:val="16"/>
        </w:numPr>
        <w:tabs>
          <w:tab w:val="left" w:pos="2835"/>
          <w:tab w:val="left" w:pos="6237"/>
          <w:tab w:val="left" w:pos="7938"/>
        </w:tabs>
        <w:spacing w:after="0" w:line="240" w:lineRule="auto"/>
        <w:ind w:right="2579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Úroveň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popsaných </w:t>
      </w:r>
      <w:r w:rsidRPr="00F9375B">
        <w:rPr>
          <w:rFonts w:asciiTheme="minorHAnsi" w:eastAsia="Yu Gothic UI Light" w:cstheme="minorHAnsi"/>
          <w:sz w:val="24"/>
          <w:szCs w:val="24"/>
        </w:rPr>
        <w:t>správní</w:t>
      </w:r>
      <w:r w:rsidRPr="00F9375B">
        <w:rPr>
          <w:rFonts w:asciiTheme="minorHAnsi" w:eastAsia="Yu Gothic UI Light" w:cstheme="minorHAnsi"/>
          <w:sz w:val="24"/>
          <w:szCs w:val="24"/>
        </w:rPr>
        <w:t>ch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činnost</w:t>
      </w:r>
      <w:r w:rsidRPr="00F9375B">
        <w:rPr>
          <w:rFonts w:asciiTheme="minorHAnsi" w:eastAsia="Yu Gothic UI Light" w:cstheme="minorHAnsi"/>
          <w:sz w:val="24"/>
          <w:szCs w:val="24"/>
        </w:rPr>
        <w:t>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vykonávan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ých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úředníky a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projevených </w:t>
      </w:r>
      <w:r w:rsidRPr="00F9375B">
        <w:rPr>
          <w:rFonts w:asciiTheme="minorHAnsi" w:eastAsia="Yu Gothic UI Light" w:cstheme="minorHAnsi"/>
          <w:sz w:val="24"/>
          <w:szCs w:val="24"/>
        </w:rPr>
        <w:t>znalost</w:t>
      </w:r>
      <w:r w:rsidRPr="00F9375B">
        <w:rPr>
          <w:rFonts w:asciiTheme="minorHAnsi" w:eastAsia="Yu Gothic UI Light" w:cstheme="minorHAnsi"/>
          <w:sz w:val="24"/>
          <w:szCs w:val="24"/>
        </w:rPr>
        <w:t>í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potřebných pro výkon těchto správních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č</w:t>
      </w:r>
      <w:r w:rsidRPr="00F9375B">
        <w:rPr>
          <w:rFonts w:asciiTheme="minorHAnsi" w:eastAsia="Yu Gothic UI Light" w:cstheme="minorHAnsi"/>
          <w:sz w:val="24"/>
          <w:szCs w:val="24"/>
        </w:rPr>
        <w:t>inností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ANO/NE *</w:t>
      </w:r>
    </w:p>
    <w:p w14:paraId="4A215318" w14:textId="77777777" w:rsidR="00165C1A" w:rsidRPr="00F9375B" w:rsidRDefault="00A932D2" w:rsidP="00165C1A">
      <w:pPr>
        <w:tabs>
          <w:tab w:val="left" w:pos="2835"/>
          <w:tab w:val="left" w:pos="6237"/>
        </w:tabs>
        <w:spacing w:after="0" w:line="240" w:lineRule="auto"/>
        <w:rPr>
          <w:rFonts w:asciiTheme="minorHAnsi" w:eastAsia="Yu Gothic UI Light" w:cstheme="minorHAnsi"/>
          <w:sz w:val="24"/>
          <w:szCs w:val="24"/>
        </w:rPr>
      </w:pPr>
    </w:p>
    <w:p w14:paraId="15DEC9D9" w14:textId="276EAA22" w:rsidR="00165C1A" w:rsidRPr="00F9375B" w:rsidRDefault="00A932D2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Vlastní hodnocení práce:</w:t>
      </w:r>
    </w:p>
    <w:p w14:paraId="53C91456" w14:textId="2E1B769D" w:rsidR="00165C1A" w:rsidRDefault="00A932D2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EA2209A" w14:textId="5CC99D4B" w:rsid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3DA42F12" w14:textId="77777777" w:rsidR="00F9375B" w:rsidRP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1D68208C" w14:textId="5B819B63" w:rsidR="005321CF" w:rsidRPr="00F9375B" w:rsidRDefault="00A932D2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Připomínky k práci:</w:t>
      </w:r>
    </w:p>
    <w:p w14:paraId="32803D6D" w14:textId="5EAEA3CC" w:rsidR="00255416" w:rsidRDefault="00A932D2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CCEB647" w14:textId="5133B495" w:rsidR="00F9375B" w:rsidRDefault="00F9375B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47A39C75" w14:textId="77777777" w:rsidR="00F9375B" w:rsidRPr="00F9375B" w:rsidRDefault="00F9375B" w:rsidP="00F9375B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0ADD1301" w14:textId="694EA1E5" w:rsidR="009524C8" w:rsidRPr="00F9375B" w:rsidRDefault="00A932D2" w:rsidP="00165C1A">
      <w:pPr>
        <w:tabs>
          <w:tab w:val="left" w:pos="2835"/>
          <w:tab w:val="left" w:pos="3402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 xml:space="preserve">Navržené hodnocení: 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Práci d</w:t>
      </w:r>
      <w:r w:rsidRPr="00F9375B">
        <w:rPr>
          <w:rFonts w:asciiTheme="minorHAnsi" w:eastAsia="Yu Gothic UI Light" w:cstheme="minorHAnsi"/>
          <w:sz w:val="24"/>
          <w:szCs w:val="24"/>
        </w:rPr>
        <w:t>oporučuji k</w:t>
      </w:r>
      <w:r w:rsidRPr="00F9375B">
        <w:rPr>
          <w:rFonts w:asciiTheme="minorHAnsi" w:eastAsia="Yu Gothic UI Light" w:cstheme="minorHAnsi"/>
          <w:sz w:val="24"/>
          <w:szCs w:val="24"/>
        </w:rPr>
        <w:t> </w:t>
      </w:r>
      <w:r w:rsidRPr="00F9375B">
        <w:rPr>
          <w:rFonts w:asciiTheme="minorHAnsi" w:eastAsia="Yu Gothic UI Light" w:cstheme="minorHAnsi"/>
          <w:sz w:val="24"/>
          <w:szCs w:val="24"/>
        </w:rPr>
        <w:t>obhajobě</w:t>
      </w:r>
      <w:r w:rsidRPr="00F9375B">
        <w:rPr>
          <w:rFonts w:asciiTheme="minorHAnsi" w:eastAsia="Yu Gothic UI Light" w:cstheme="minorHAnsi"/>
          <w:sz w:val="24"/>
          <w:szCs w:val="24"/>
        </w:rPr>
        <w:t>/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Práci </w:t>
      </w:r>
      <w:r w:rsidRPr="00F9375B">
        <w:rPr>
          <w:rFonts w:asciiTheme="minorHAnsi" w:eastAsia="Yu Gothic UI Light" w:cstheme="minorHAnsi"/>
          <w:sz w:val="24"/>
          <w:szCs w:val="24"/>
        </w:rPr>
        <w:t>doporučuji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 k</w:t>
      </w:r>
      <w:r w:rsidRPr="00F9375B">
        <w:rPr>
          <w:rFonts w:asciiTheme="minorHAnsi" w:eastAsia="Yu Gothic UI Light" w:cstheme="minorHAnsi"/>
          <w:sz w:val="24"/>
          <w:szCs w:val="24"/>
        </w:rPr>
        <w:t> přepsání *</w:t>
      </w:r>
    </w:p>
    <w:p w14:paraId="72C2EC96" w14:textId="6AB616A8" w:rsidR="009524C8" w:rsidRDefault="00A932D2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66902949" w14:textId="438CB1D5" w:rsid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078F09D4" w14:textId="77777777" w:rsidR="00F9375B" w:rsidRPr="00F9375B" w:rsidRDefault="00F9375B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19A39A96" w14:textId="6A34B54D" w:rsidR="0026500F" w:rsidRPr="00F9375B" w:rsidRDefault="00A932D2" w:rsidP="00165C1A">
      <w:pPr>
        <w:tabs>
          <w:tab w:val="left" w:pos="2835"/>
          <w:tab w:val="left" w:pos="6237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V </w:t>
      </w:r>
      <w:r w:rsidRPr="00F9375B">
        <w:rPr>
          <w:rFonts w:asciiTheme="minorHAnsi" w:eastAsia="Yu Gothic UI Light" w:cstheme="minorHAnsi"/>
          <w:sz w:val="24"/>
          <w:szCs w:val="24"/>
        </w:rPr>
        <w:tab/>
        <w:t>dne</w:t>
      </w: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>………………………………………………</w:t>
      </w:r>
    </w:p>
    <w:p w14:paraId="65A01E49" w14:textId="15D21DCB" w:rsidR="00F9375B" w:rsidRDefault="00A932D2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ab/>
      </w:r>
      <w:r w:rsidRPr="00F9375B">
        <w:rPr>
          <w:rFonts w:asciiTheme="minorHAnsi" w:eastAsia="Yu Gothic UI Light" w:cstheme="minorHAnsi"/>
          <w:sz w:val="24"/>
          <w:szCs w:val="24"/>
        </w:rPr>
        <w:t xml:space="preserve">Podpis </w:t>
      </w:r>
      <w:r w:rsidR="005334CA">
        <w:rPr>
          <w:rFonts w:asciiTheme="minorHAnsi" w:eastAsia="Yu Gothic UI Light" w:cstheme="minorHAnsi"/>
          <w:sz w:val="24"/>
          <w:szCs w:val="24"/>
        </w:rPr>
        <w:t xml:space="preserve">vedoucího </w:t>
      </w:r>
      <w:r w:rsidRPr="00F9375B">
        <w:rPr>
          <w:rFonts w:asciiTheme="minorHAnsi" w:eastAsia="Yu Gothic UI Light" w:cstheme="minorHAnsi"/>
          <w:sz w:val="24"/>
          <w:szCs w:val="24"/>
        </w:rPr>
        <w:t xml:space="preserve">závěrečné práce </w:t>
      </w:r>
    </w:p>
    <w:p w14:paraId="38CDB7A8" w14:textId="77777777" w:rsidR="005334CA" w:rsidRDefault="005334CA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</w:p>
    <w:p w14:paraId="29ECDAFD" w14:textId="5B83AD67" w:rsidR="0026500F" w:rsidRPr="00F9375B" w:rsidRDefault="00A932D2" w:rsidP="00165C1A">
      <w:pPr>
        <w:tabs>
          <w:tab w:val="left" w:pos="6096"/>
          <w:tab w:val="left" w:pos="6237"/>
          <w:tab w:val="right" w:pos="6804"/>
          <w:tab w:val="right" w:pos="9923"/>
        </w:tabs>
        <w:spacing w:after="0"/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ab/>
      </w:r>
    </w:p>
    <w:p w14:paraId="3CEFAAA6" w14:textId="5AAC07A7" w:rsidR="00EA5F33" w:rsidRPr="00F9375B" w:rsidRDefault="00A932D2" w:rsidP="00165C1A">
      <w:pPr>
        <w:tabs>
          <w:tab w:val="left" w:pos="2835"/>
          <w:tab w:val="left" w:pos="6237"/>
        </w:tabs>
        <w:rPr>
          <w:rFonts w:asciiTheme="minorHAnsi" w:eastAsia="Yu Gothic UI Light" w:cstheme="minorHAnsi"/>
          <w:sz w:val="24"/>
          <w:szCs w:val="24"/>
        </w:rPr>
      </w:pPr>
      <w:r w:rsidRPr="00F9375B">
        <w:rPr>
          <w:rFonts w:asciiTheme="minorHAnsi" w:eastAsia="Yu Gothic UI Light" w:cstheme="minorHAnsi"/>
          <w:sz w:val="24"/>
          <w:szCs w:val="24"/>
        </w:rPr>
        <w:t>*Nehodící se škrtněte.</w:t>
      </w:r>
    </w:p>
    <w:sectPr w:rsidR="00EA5F33" w:rsidRPr="00F9375B" w:rsidSect="00EC4F0D">
      <w:headerReference w:type="default" r:id="rId7"/>
      <w:footerReference w:type="default" r:id="rId8"/>
      <w:pgSz w:w="11906" w:h="16838"/>
      <w:pgMar w:top="1418" w:right="907" w:bottom="1418" w:left="907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FA9" w14:textId="77777777" w:rsidR="00A932D2" w:rsidRDefault="00A932D2" w:rsidP="006A7B27">
      <w:pPr>
        <w:spacing w:after="0" w:line="240" w:lineRule="auto"/>
      </w:pPr>
      <w:r>
        <w:separator/>
      </w:r>
    </w:p>
  </w:endnote>
  <w:endnote w:type="continuationSeparator" w:id="0">
    <w:p w14:paraId="7DBF79BC" w14:textId="77777777" w:rsidR="00A932D2" w:rsidRDefault="00A932D2" w:rsidP="006A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214" w14:textId="594921A2" w:rsidR="00317CCC" w:rsidRPr="00EC4F0D" w:rsidRDefault="00A932D2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Účet číslo: 2200985253/2010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 xml:space="preserve">web: http://manazersketituly.cz </w:t>
    </w:r>
  </w:p>
  <w:p w14:paraId="35082215" w14:textId="77777777" w:rsidR="008B1FFE" w:rsidRPr="00EC4F0D" w:rsidRDefault="00A932D2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</w:pP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 xml:space="preserve">veden u Fio bank, a.s. </w:t>
    </w:r>
    <w:r w:rsidRPr="00EC4F0D">
      <w:rPr>
        <w:rFonts w:ascii="Segoe UI Light" w:eastAsia="Times New Roman" w:hAnsi="Segoe UI Light" w:cs="Segoe UI Light"/>
        <w:color w:val="1F497D" w:themeColor="text2"/>
        <w:sz w:val="20"/>
        <w:szCs w:val="20"/>
        <w:lang w:eastAsia="cs-CZ"/>
      </w:rPr>
      <w:tab/>
      <w:t>email: studijni@i-academy.eu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E093" w14:textId="77777777" w:rsidR="00A932D2" w:rsidRDefault="00A932D2" w:rsidP="006A7B27">
      <w:pPr>
        <w:spacing w:after="0" w:line="240" w:lineRule="auto"/>
      </w:pPr>
      <w:r>
        <w:separator/>
      </w:r>
    </w:p>
  </w:footnote>
  <w:footnote w:type="continuationSeparator" w:id="0">
    <w:p w14:paraId="5DB171C0" w14:textId="77777777" w:rsidR="00A932D2" w:rsidRDefault="00A932D2" w:rsidP="006A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B240" w14:textId="3E28D70D" w:rsidR="00664D45" w:rsidRPr="00165C1A" w:rsidRDefault="00A932D2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noProof/>
        <w:color w:val="1F497D" w:themeColor="text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955DE97" wp14:editId="64172005">
          <wp:simplePos x="0" y="0"/>
          <wp:positionH relativeFrom="margin">
            <wp:posOffset>814705</wp:posOffset>
          </wp:positionH>
          <wp:positionV relativeFrom="topMargin">
            <wp:posOffset>361950</wp:posOffset>
          </wp:positionV>
          <wp:extent cx="628650" cy="504825"/>
          <wp:effectExtent l="0" t="0" r="0" b="9525"/>
          <wp:wrapTight wrapText="bothSides">
            <wp:wrapPolygon edited="0">
              <wp:start x="10473" y="0"/>
              <wp:lineTo x="1309" y="11411"/>
              <wp:lineTo x="0" y="13857"/>
              <wp:lineTo x="0" y="21192"/>
              <wp:lineTo x="20945" y="21192"/>
              <wp:lineTo x="20945" y="8966"/>
              <wp:lineTo x="18982" y="4075"/>
              <wp:lineTo x="15709" y="0"/>
              <wp:lineTo x="10473" y="0"/>
            </wp:wrapPolygon>
          </wp:wrapTight>
          <wp:docPr id="18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C1A">
      <w:rPr>
        <w:color w:val="1F497D" w:themeColor="text2"/>
        <w:sz w:val="18"/>
        <w:szCs w:val="18"/>
      </w:rPr>
      <w:t>Akademie krizov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ho </w:t>
    </w:r>
    <w:r w:rsidRPr="00165C1A">
      <w:rPr>
        <w:color w:val="1F497D" w:themeColor="text2"/>
        <w:sz w:val="18"/>
        <w:szCs w:val="18"/>
      </w:rPr>
      <w:t>ří</w:t>
    </w:r>
    <w:r w:rsidRPr="00165C1A">
      <w:rPr>
        <w:color w:val="1F497D" w:themeColor="text2"/>
        <w:sz w:val="18"/>
        <w:szCs w:val="18"/>
      </w:rPr>
      <w:t>zen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 xml:space="preserve"> a managementu s.r.o. | </w:t>
    </w:r>
  </w:p>
  <w:p w14:paraId="6797F8EB" w14:textId="655D0F82" w:rsidR="00664D45" w:rsidRPr="00165C1A" w:rsidRDefault="00A932D2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color w:val="1F497D" w:themeColor="text2"/>
        <w:sz w:val="18"/>
        <w:szCs w:val="18"/>
      </w:rPr>
      <w:t>Studentsk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 n</w:t>
    </w:r>
    <w:r w:rsidRPr="00165C1A">
      <w:rPr>
        <w:color w:val="1F497D" w:themeColor="text2"/>
        <w:sz w:val="18"/>
        <w:szCs w:val="18"/>
      </w:rPr>
      <w:t>á</w:t>
    </w:r>
    <w:r w:rsidRPr="00165C1A">
      <w:rPr>
        <w:color w:val="1F497D" w:themeColor="text2"/>
        <w:sz w:val="18"/>
        <w:szCs w:val="18"/>
      </w:rPr>
      <w:t>m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>st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 xml:space="preserve"> 1531, 686 01 Uhersk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 xml:space="preserve"> Hradi</w:t>
    </w:r>
    <w:r w:rsidRPr="00165C1A">
      <w:rPr>
        <w:color w:val="1F497D" w:themeColor="text2"/>
        <w:sz w:val="18"/>
        <w:szCs w:val="18"/>
      </w:rPr>
      <w:t>š</w:t>
    </w:r>
    <w:r w:rsidRPr="00165C1A">
      <w:rPr>
        <w:color w:val="1F497D" w:themeColor="text2"/>
        <w:sz w:val="18"/>
        <w:szCs w:val="18"/>
      </w:rPr>
      <w:t>t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 xml:space="preserve"> | I</w:t>
    </w:r>
    <w:r w:rsidRPr="00165C1A">
      <w:rPr>
        <w:color w:val="1F497D" w:themeColor="text2"/>
        <w:sz w:val="18"/>
        <w:szCs w:val="18"/>
      </w:rPr>
      <w:t>Č</w:t>
    </w:r>
    <w:r w:rsidRPr="00165C1A">
      <w:rPr>
        <w:color w:val="1F497D" w:themeColor="text2"/>
        <w:sz w:val="18"/>
        <w:szCs w:val="18"/>
      </w:rPr>
      <w:t xml:space="preserve">: 050 24 471, </w:t>
    </w:r>
  </w:p>
  <w:p w14:paraId="33FE2ECB" w14:textId="17848826" w:rsidR="00664D45" w:rsidRPr="00165C1A" w:rsidRDefault="00A932D2" w:rsidP="00165C1A">
    <w:pPr>
      <w:pStyle w:val="Zhlav"/>
      <w:tabs>
        <w:tab w:val="clear" w:pos="4536"/>
        <w:tab w:val="clear" w:pos="9072"/>
        <w:tab w:val="center" w:pos="5245"/>
        <w:tab w:val="right" w:pos="9638"/>
      </w:tabs>
      <w:ind w:left="2552"/>
      <w:rPr>
        <w:color w:val="1F497D" w:themeColor="text2"/>
        <w:sz w:val="18"/>
        <w:szCs w:val="18"/>
      </w:rPr>
    </w:pPr>
    <w:r w:rsidRPr="00165C1A">
      <w:rPr>
        <w:color w:val="1F497D" w:themeColor="text2"/>
        <w:sz w:val="18"/>
        <w:szCs w:val="18"/>
      </w:rPr>
      <w:t>Zapsan</w:t>
    </w:r>
    <w:r w:rsidRPr="00165C1A">
      <w:rPr>
        <w:color w:val="1F497D" w:themeColor="text2"/>
        <w:sz w:val="18"/>
        <w:szCs w:val="18"/>
      </w:rPr>
      <w:t>á</w:t>
    </w:r>
    <w:r w:rsidRPr="00165C1A">
      <w:rPr>
        <w:color w:val="1F497D" w:themeColor="text2"/>
        <w:sz w:val="18"/>
        <w:szCs w:val="18"/>
      </w:rPr>
      <w:t xml:space="preserve"> u Krajsk</w:t>
    </w:r>
    <w:r w:rsidRPr="00165C1A">
      <w:rPr>
        <w:color w:val="1F497D" w:themeColor="text2"/>
        <w:sz w:val="18"/>
        <w:szCs w:val="18"/>
      </w:rPr>
      <w:t>é</w:t>
    </w:r>
    <w:r w:rsidRPr="00165C1A">
      <w:rPr>
        <w:color w:val="1F497D" w:themeColor="text2"/>
        <w:sz w:val="18"/>
        <w:szCs w:val="18"/>
      </w:rPr>
      <w:t>ho soudu v</w:t>
    </w:r>
    <w:r w:rsidRPr="00165C1A">
      <w:rPr>
        <w:color w:val="1F497D" w:themeColor="text2"/>
        <w:sz w:val="18"/>
        <w:szCs w:val="18"/>
      </w:rPr>
      <w:t> </w:t>
    </w:r>
    <w:r w:rsidRPr="00165C1A">
      <w:rPr>
        <w:color w:val="1F497D" w:themeColor="text2"/>
        <w:sz w:val="18"/>
        <w:szCs w:val="18"/>
      </w:rPr>
      <w:t>Brn</w:t>
    </w:r>
    <w:r w:rsidRPr="00165C1A">
      <w:rPr>
        <w:color w:val="1F497D" w:themeColor="text2"/>
        <w:sz w:val="18"/>
        <w:szCs w:val="18"/>
      </w:rPr>
      <w:t>ě</w:t>
    </w:r>
    <w:r w:rsidRPr="00165C1A">
      <w:rPr>
        <w:color w:val="1F497D" w:themeColor="text2"/>
        <w:sz w:val="18"/>
        <w:szCs w:val="18"/>
      </w:rPr>
      <w:t>, odd</w:t>
    </w:r>
    <w:r w:rsidRPr="00165C1A">
      <w:rPr>
        <w:color w:val="1F497D" w:themeColor="text2"/>
        <w:sz w:val="18"/>
        <w:szCs w:val="18"/>
      </w:rPr>
      <w:t>í</w:t>
    </w:r>
    <w:r w:rsidRPr="00165C1A">
      <w:rPr>
        <w:color w:val="1F497D" w:themeColor="text2"/>
        <w:sz w:val="18"/>
        <w:szCs w:val="18"/>
      </w:rPr>
      <w:t>l C, vlo</w:t>
    </w:r>
    <w:r w:rsidRPr="00165C1A">
      <w:rPr>
        <w:color w:val="1F497D" w:themeColor="text2"/>
        <w:sz w:val="18"/>
        <w:szCs w:val="18"/>
      </w:rPr>
      <w:t>ž</w:t>
    </w:r>
    <w:r w:rsidRPr="00165C1A">
      <w:rPr>
        <w:color w:val="1F497D" w:themeColor="text2"/>
        <w:sz w:val="18"/>
        <w:szCs w:val="18"/>
      </w:rPr>
      <w:t>ka 104643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07"/>
    <w:multiLevelType w:val="hybridMultilevel"/>
    <w:tmpl w:val="3F282B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3C"/>
    <w:multiLevelType w:val="hybridMultilevel"/>
    <w:tmpl w:val="C9848ADA"/>
    <w:lvl w:ilvl="0" w:tplc="6FD6CE48">
      <w:start w:val="1"/>
      <w:numFmt w:val="decimal"/>
      <w:lvlText w:val="%1."/>
      <w:lvlJc w:val="left"/>
      <w:pPr>
        <w:ind w:left="720" w:hanging="360"/>
      </w:pPr>
    </w:lvl>
    <w:lvl w:ilvl="1" w:tplc="4F4C6E38">
      <w:start w:val="1"/>
      <w:numFmt w:val="decimal"/>
      <w:lvlText w:val="%2."/>
      <w:lvlJc w:val="left"/>
      <w:pPr>
        <w:ind w:left="1440" w:hanging="1080"/>
      </w:pPr>
    </w:lvl>
    <w:lvl w:ilvl="2" w:tplc="E7CABB2E">
      <w:start w:val="1"/>
      <w:numFmt w:val="decimal"/>
      <w:lvlText w:val="%3."/>
      <w:lvlJc w:val="left"/>
      <w:pPr>
        <w:ind w:left="2160" w:hanging="1980"/>
      </w:pPr>
    </w:lvl>
    <w:lvl w:ilvl="3" w:tplc="53123228">
      <w:start w:val="1"/>
      <w:numFmt w:val="decimal"/>
      <w:lvlText w:val="%4."/>
      <w:lvlJc w:val="left"/>
      <w:pPr>
        <w:ind w:left="2880" w:hanging="2520"/>
      </w:pPr>
    </w:lvl>
    <w:lvl w:ilvl="4" w:tplc="92AA0FC8">
      <w:start w:val="1"/>
      <w:numFmt w:val="decimal"/>
      <w:lvlText w:val="%5."/>
      <w:lvlJc w:val="left"/>
      <w:pPr>
        <w:ind w:left="3600" w:hanging="3240"/>
      </w:pPr>
    </w:lvl>
    <w:lvl w:ilvl="5" w:tplc="DF36CC24">
      <w:start w:val="1"/>
      <w:numFmt w:val="decimal"/>
      <w:lvlText w:val="%6."/>
      <w:lvlJc w:val="left"/>
      <w:pPr>
        <w:ind w:left="4320" w:hanging="4140"/>
      </w:pPr>
    </w:lvl>
    <w:lvl w:ilvl="6" w:tplc="0FF483F4">
      <w:start w:val="1"/>
      <w:numFmt w:val="decimal"/>
      <w:lvlText w:val="%7."/>
      <w:lvlJc w:val="left"/>
      <w:pPr>
        <w:ind w:left="5040" w:hanging="4680"/>
      </w:pPr>
    </w:lvl>
    <w:lvl w:ilvl="7" w:tplc="A748ECC4">
      <w:start w:val="1"/>
      <w:numFmt w:val="decimal"/>
      <w:lvlText w:val="%8."/>
      <w:lvlJc w:val="left"/>
      <w:pPr>
        <w:ind w:left="5760" w:hanging="5400"/>
      </w:pPr>
    </w:lvl>
    <w:lvl w:ilvl="8" w:tplc="CBAE694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3392EFA"/>
    <w:multiLevelType w:val="hybridMultilevel"/>
    <w:tmpl w:val="E304B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BC4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5B9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6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A5B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41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01CD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D30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8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F2D84"/>
    <w:multiLevelType w:val="hybridMultilevel"/>
    <w:tmpl w:val="EC286C0E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ABD2A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532"/>
    <w:multiLevelType w:val="hybridMultilevel"/>
    <w:tmpl w:val="0DEC8D9C"/>
    <w:lvl w:ilvl="0" w:tplc="3DEE282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28C2451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16726"/>
    <w:multiLevelType w:val="hybridMultilevel"/>
    <w:tmpl w:val="B0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903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6EFA"/>
    <w:multiLevelType w:val="hybridMultilevel"/>
    <w:tmpl w:val="FC0296E8"/>
    <w:lvl w:ilvl="0" w:tplc="8EF61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5B"/>
    <w:rsid w:val="0014082D"/>
    <w:rsid w:val="003128C0"/>
    <w:rsid w:val="005334CA"/>
    <w:rsid w:val="00617FF8"/>
    <w:rsid w:val="00A932D2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21FA"/>
  <w15:docId w15:val="{8D0F55D7-BF7D-41FA-9181-F1B03A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C31DB"/>
  </w:style>
  <w:style w:type="paragraph" w:styleId="Odstavecseseznamem">
    <w:name w:val="List Paragraph"/>
    <w:basedOn w:val="Normln"/>
    <w:uiPriority w:val="34"/>
    <w:qFormat/>
    <w:rsid w:val="001D12D6"/>
    <w:pPr>
      <w:ind w:left="720"/>
      <w:contextualSpacing/>
    </w:pPr>
  </w:style>
  <w:style w:type="paragraph" w:styleId="Bezmezer">
    <w:name w:val="No Spacing"/>
    <w:uiPriority w:val="1"/>
    <w:qFormat/>
    <w:rsid w:val="002A22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B27"/>
  </w:style>
  <w:style w:type="paragraph" w:styleId="Zpat">
    <w:name w:val="footer"/>
    <w:basedOn w:val="Normln"/>
    <w:link w:val="Zpat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B27"/>
  </w:style>
  <w:style w:type="character" w:styleId="Hypertextovodkaz">
    <w:name w:val="Hyperlink"/>
    <w:basedOn w:val="Standardnpsmoodstavce"/>
    <w:uiPriority w:val="99"/>
    <w:unhideWhenUsed/>
    <w:rsid w:val="003C7C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Vlastimil Veselý</cp:lastModifiedBy>
  <cp:revision>2</cp:revision>
  <cp:lastPrinted>2019-06-04T13:24:00Z</cp:lastPrinted>
  <dcterms:created xsi:type="dcterms:W3CDTF">2022-02-11T09:52:00Z</dcterms:created>
  <dcterms:modified xsi:type="dcterms:W3CDTF">2022-02-11T09:52:00Z</dcterms:modified>
</cp:coreProperties>
</file>