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22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kamerový systém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Kamery snímající vstupy do školy - zpracování osobních údajů žáků,  zaměstnanců a návštěvníků školy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f) GDPR - zpracování nezbytné pro oprávněný zájem - bezpečnostní režim školy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 (klienti) a jejich zákonní zástupci, zaměstnanci školy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Obličeje a postavy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Ředitel, učitelé, technik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Policie ČR , Městská Policie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Uchování záznamu 10 dní v uzamčené kanceláři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záznam zachyceného incidentu je uchován po dobu nezbytnou pro projednání případu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Kamerový systém v areálu školy - počítač v ředitelně školy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