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jc w:val="center"/>
        <w:rPr>
          <w:rFonts w:ascii="Arial CE" w:cs="Arial CE" w:eastAsia="Arial CE" w:hAnsi="Arial CE"/>
          <w:sz w:val="32"/>
          <w:szCs w:val="32"/>
        </w:rPr>
      </w:pPr>
      <w:r w:rsidDel="00000000" w:rsidR="00000000" w:rsidRPr="00000000">
        <w:rPr>
          <w:rFonts w:ascii="Arial CE" w:cs="Arial CE" w:eastAsia="Arial CE" w:hAnsi="Arial CE"/>
          <w:sz w:val="32"/>
          <w:szCs w:val="32"/>
          <w:rtl w:val="0"/>
        </w:rPr>
        <w:t xml:space="preserve">ŽÁDOST ZÁKONNÝCH ZÁSTUPCŮ</w:t>
      </w:r>
    </w:p>
    <w:p w:rsidR="00000000" w:rsidDel="00000000" w:rsidP="00000000" w:rsidRDefault="00000000" w:rsidRPr="00000000" w14:paraId="00000002">
      <w:pPr>
        <w:pStyle w:val="Heading3"/>
        <w:jc w:val="center"/>
        <w:rPr>
          <w:rFonts w:ascii="Arial CE" w:cs="Arial CE" w:eastAsia="Arial CE" w:hAnsi="Arial CE"/>
          <w:sz w:val="32"/>
          <w:szCs w:val="32"/>
        </w:rPr>
      </w:pPr>
      <w:r w:rsidDel="00000000" w:rsidR="00000000" w:rsidRPr="00000000">
        <w:rPr>
          <w:rFonts w:ascii="Arial CE" w:cs="Arial CE" w:eastAsia="Arial CE" w:hAnsi="Arial CE"/>
          <w:sz w:val="32"/>
          <w:szCs w:val="32"/>
          <w:rtl w:val="0"/>
        </w:rPr>
        <w:t xml:space="preserve">K  PŘIJETÍ   DÍTĚTE  K  PŘEDŠKOLNÍMU VZDĚLÁVÁNÍ</w:t>
      </w:r>
    </w:p>
    <w:p w:rsidR="00000000" w:rsidDel="00000000" w:rsidP="00000000" w:rsidRDefault="00000000" w:rsidRPr="00000000" w14:paraId="00000003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Jméno a příjmení dítěte</w:t>
      </w: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Datum narození…………………………………………. </w:t>
      </w:r>
    </w:p>
    <w:p w:rsidR="00000000" w:rsidDel="00000000" w:rsidP="00000000" w:rsidRDefault="00000000" w:rsidRPr="00000000" w14:paraId="00000008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Adresa trvalého pobytu:……………………………………………………………………………..</w:t>
      </w:r>
    </w:p>
    <w:p w:rsidR="00000000" w:rsidDel="00000000" w:rsidP="00000000" w:rsidRDefault="00000000" w:rsidRPr="00000000" w14:paraId="0000000A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Zdravotní stav dítěte (vady a omezení výslovnosti, alergie, znevýhodnění): </w:t>
      </w:r>
    </w:p>
    <w:p w:rsidR="00000000" w:rsidDel="00000000" w:rsidP="00000000" w:rsidRDefault="00000000" w:rsidRPr="00000000" w14:paraId="0000000C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…………………………………………………………………………………………………….……</w:t>
      </w:r>
    </w:p>
    <w:p w:rsidR="00000000" w:rsidDel="00000000" w:rsidP="00000000" w:rsidRDefault="00000000" w:rsidRPr="00000000" w14:paraId="0000000E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…………………………………………………………………………………………………..……..</w:t>
      </w:r>
    </w:p>
    <w:p w:rsidR="00000000" w:rsidDel="00000000" w:rsidP="00000000" w:rsidRDefault="00000000" w:rsidRPr="00000000" w14:paraId="00000010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Datum nástupu do MŠ……………………….</w:t>
      </w:r>
    </w:p>
    <w:p w:rsidR="00000000" w:rsidDel="00000000" w:rsidP="00000000" w:rsidRDefault="00000000" w:rsidRPr="00000000" w14:paraId="00000012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Režim pobytu dítěte v MŠ  (nehodící se škrkněte): CELODENNÍ / POLODENNÍ</w:t>
      </w:r>
    </w:p>
    <w:p w:rsidR="00000000" w:rsidDel="00000000" w:rsidP="00000000" w:rsidRDefault="00000000" w:rsidRPr="00000000" w14:paraId="00000014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highlight w:val="white"/>
          <w:rtl w:val="0"/>
        </w:rPr>
        <w:t xml:space="preserve">Další informace rozhodné pro přijetí dítěte</w:t>
      </w: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: …………………………………………………………</w:t>
      </w:r>
    </w:p>
    <w:p w:rsidR="00000000" w:rsidDel="00000000" w:rsidP="00000000" w:rsidRDefault="00000000" w:rsidRPr="00000000" w14:paraId="00000016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                                                              …………………………………………………………………………………………………………....</w:t>
      </w:r>
    </w:p>
    <w:p w:rsidR="00000000" w:rsidDel="00000000" w:rsidP="00000000" w:rsidRDefault="00000000" w:rsidRPr="00000000" w14:paraId="00000019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Jméno a příjmení matky</w:t>
      </w: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:……………………………………………………… 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Datum narození:…………………………..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Adresa trvalého pobytu:………………………………………………………………………………..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 CE" w:cs="Arial CE" w:eastAsia="Arial CE" w:hAnsi="Arial CE"/>
          <w:i w:val="1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i w:val="1"/>
          <w:sz w:val="22"/>
          <w:szCs w:val="22"/>
          <w:rtl w:val="0"/>
        </w:rPr>
        <w:t xml:space="preserve">(pokud se liší od adresy uvedené u dítěte)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 CE" w:cs="Arial CE" w:eastAsia="Arial CE" w:hAnsi="Arial CE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Jméno a příjmení otce</w:t>
      </w: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:……………………………………………………………………………….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Datum</w:t>
      </w: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narození:………………………….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Adresa trvalého pobytu:………………………………………………………………………………..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Arial CE" w:cs="Arial CE" w:eastAsia="Arial CE" w:hAnsi="Arial CE"/>
          <w:i w:val="1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i w:val="1"/>
          <w:sz w:val="22"/>
          <w:szCs w:val="22"/>
          <w:rtl w:val="0"/>
        </w:rPr>
        <w:t xml:space="preserve">(pokud se liší od adresy uvedené u dítěte)</w:t>
      </w:r>
    </w:p>
    <w:p w:rsidR="00000000" w:rsidDel="00000000" w:rsidP="00000000" w:rsidRDefault="00000000" w:rsidRPr="00000000" w14:paraId="00000023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Zákonní zástupci si zvolili společného zmocněnce pro jednání ve správním řízení a pro doručování písemností v souladu s § 20 a § 35 zákona č. 500/2004 Sb., správní řád:</w:t>
      </w:r>
    </w:p>
    <w:p w:rsidR="00000000" w:rsidDel="00000000" w:rsidP="00000000" w:rsidRDefault="00000000" w:rsidRPr="00000000" w14:paraId="00000025">
      <w:pPr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Jméno a příjmení:……………………………………………………</w:t>
      </w:r>
    </w:p>
    <w:p w:rsidR="00000000" w:rsidDel="00000000" w:rsidP="00000000" w:rsidRDefault="00000000" w:rsidRPr="00000000" w14:paraId="00000027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Adresa pro doručování písemností………………………………………………………………….. </w:t>
      </w:r>
    </w:p>
    <w:p w:rsidR="00000000" w:rsidDel="00000000" w:rsidP="00000000" w:rsidRDefault="00000000" w:rsidRPr="00000000" w14:paraId="00000029">
      <w:pPr>
        <w:jc w:val="both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Informace pro zákonné zástupce</w:t>
      </w:r>
    </w:p>
    <w:p w:rsidR="00000000" w:rsidDel="00000000" w:rsidP="00000000" w:rsidRDefault="00000000" w:rsidRPr="00000000" w14:paraId="0000002C">
      <w:pPr>
        <w:shd w:fill="ffffff" w:val="clear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MŠ ……………………, je správcem osobních údajů, který zpracovává a eviduje osobní údaje a osobní citlivé údaje dítěte v souladu s Nařízením EU 2016/679 a ve smyslu všech ustanovení zákona č. 110/2019 Sb. o zpracování osobních údajů v platném znění a zákona č. 133/2000 Sb. o evidenci obyvatel a rodných číslech v platném znění.  V rámci prevence vzdělávacích a výchovných  komplikací  s dětmi pracuje  výchovný poradce, psycholog, speciální pedagog a další odborní pracovníci z oblasti psychologických služeb, sociálních a obdobných služeb.</w:t>
      </w:r>
    </w:p>
    <w:p w:rsidR="00000000" w:rsidDel="00000000" w:rsidP="00000000" w:rsidRDefault="00000000" w:rsidRPr="00000000" w14:paraId="0000002D">
      <w:pPr>
        <w:jc w:val="both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Zákonní zástupci byli seznámeni 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65" w:hanging="360"/>
        <w:rPr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s  kritérii přijímání dětí do mateřské školy</w:t>
      </w:r>
    </w:p>
    <w:p w:rsidR="00000000" w:rsidDel="00000000" w:rsidP="00000000" w:rsidRDefault="00000000" w:rsidRPr="00000000" w14:paraId="00000030">
      <w:pPr>
        <w:ind w:left="720" w:firstLine="0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s tím, že mají právo po celou dobu správního řízení až do doby vydání rozhodnutí, a to po předchozí telefonické či ústní domluvě, nahlížet do svého spisu a vyjádřit se k podkladům k vydání rozhodnutí.</w:t>
      </w:r>
    </w:p>
    <w:p w:rsidR="00000000" w:rsidDel="00000000" w:rsidP="00000000" w:rsidRDefault="00000000" w:rsidRPr="00000000" w14:paraId="00000032">
      <w:pPr>
        <w:ind w:left="720" w:firstLine="0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Zákonní zástupci svým podpisem potvrzují pravdivost uvedených údajů a p</w:t>
      </w:r>
      <w:r w:rsidDel="00000000" w:rsidR="00000000" w:rsidRPr="00000000">
        <w:rPr>
          <w:rFonts w:ascii="Arial CE" w:cs="Arial CE" w:eastAsia="Arial CE" w:hAnsi="Arial CE"/>
          <w:color w:val="222222"/>
          <w:highlight w:val="white"/>
          <w:rtl w:val="0"/>
        </w:rPr>
        <w:t xml:space="preserve">rohlašují, že byli seznámeni s nakládáním s osobními údaji podle platné legislativy.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V ………….., dne………………………..</w:t>
        <w:tab/>
        <w:tab/>
        <w:t xml:space="preserve">    </w:t>
        <w:tab/>
      </w: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Podpisy zákonných  zástupců:…………………………………………………………………</w:t>
      </w:r>
    </w:p>
    <w:p w:rsidR="00000000" w:rsidDel="00000000" w:rsidP="00000000" w:rsidRDefault="00000000" w:rsidRPr="00000000" w14:paraId="00000038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6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1" w:sz="8" w:val="single"/>
          <w:left w:color="000000" w:space="13" w:sz="8" w:val="single"/>
          <w:bottom w:color="000000" w:space="1" w:sz="8" w:val="single"/>
          <w:right w:color="000000" w:space="13" w:sz="8" w:val="single"/>
        </w:pBdr>
        <w:rPr>
          <w:rFonts w:ascii="Arial CE" w:cs="Arial CE" w:eastAsia="Arial CE" w:hAnsi="Arial CE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6"/>
        <w:pBdr>
          <w:top w:color="000000" w:space="1" w:sz="8" w:val="single"/>
          <w:left w:color="000000" w:space="13" w:sz="8" w:val="single"/>
          <w:bottom w:color="000000" w:space="1" w:sz="8" w:val="single"/>
          <w:right w:color="000000" w:space="13" w:sz="8" w:val="single"/>
        </w:pBd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  VYJÁDŘENÍ  LÉKAŘE  </w:t>
      </w:r>
    </w:p>
    <w:p w:rsidR="00000000" w:rsidDel="00000000" w:rsidP="00000000" w:rsidRDefault="00000000" w:rsidRPr="00000000" w14:paraId="0000003C">
      <w:pPr>
        <w:pBdr>
          <w:top w:color="000000" w:space="1" w:sz="8" w:val="single"/>
          <w:left w:color="000000" w:space="13" w:sz="8" w:val="single"/>
          <w:bottom w:color="000000" w:space="1" w:sz="8" w:val="single"/>
          <w:right w:color="000000" w:space="13" w:sz="8" w:val="single"/>
        </w:pBd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8" w:val="single"/>
          <w:left w:color="000000" w:space="13" w:sz="8" w:val="single"/>
          <w:bottom w:color="000000" w:space="1" w:sz="8" w:val="single"/>
          <w:right w:color="000000" w:space="13" w:sz="8" w:val="single"/>
        </w:pBd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1" w:sz="8" w:val="single"/>
          <w:left w:color="000000" w:space="13" w:sz="8" w:val="single"/>
          <w:bottom w:color="000000" w:space="1" w:sz="8" w:val="single"/>
          <w:right w:color="000000" w:space="13" w:sz="8" w:val="single"/>
        </w:pBdr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1/</w:t>
        <w:tab/>
        <w:t xml:space="preserve">Dítě je řádně očkováno                                                         </w:t>
        <w:tab/>
        <w:tab/>
      </w: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ano – ne</w:t>
      </w:r>
    </w:p>
    <w:p w:rsidR="00000000" w:rsidDel="00000000" w:rsidP="00000000" w:rsidRDefault="00000000" w:rsidRPr="00000000" w14:paraId="0000003F">
      <w:pPr>
        <w:pBdr>
          <w:top w:color="000000" w:space="1" w:sz="8" w:val="single"/>
          <w:left w:color="000000" w:space="13" w:sz="8" w:val="single"/>
          <w:bottom w:color="000000" w:space="1" w:sz="8" w:val="single"/>
          <w:right w:color="000000" w:space="13" w:sz="8" w:val="single"/>
        </w:pBdr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1" w:sz="8" w:val="single"/>
          <w:left w:color="000000" w:space="13" w:sz="8" w:val="single"/>
          <w:bottom w:color="000000" w:space="1" w:sz="8" w:val="single"/>
          <w:right w:color="000000" w:space="13" w:sz="8" w:val="single"/>
        </w:pBdr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2/</w:t>
      </w: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         </w:t>
      </w: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Dítě není očkováno z důvodu trvalé kontraindikace           </w:t>
        <w:tab/>
        <w:tab/>
      </w: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ano - ne</w:t>
      </w:r>
    </w:p>
    <w:p w:rsidR="00000000" w:rsidDel="00000000" w:rsidP="00000000" w:rsidRDefault="00000000" w:rsidRPr="00000000" w14:paraId="00000041">
      <w:pPr>
        <w:pBdr>
          <w:top w:color="000000" w:space="1" w:sz="8" w:val="single"/>
          <w:left w:color="000000" w:space="13" w:sz="8" w:val="single"/>
          <w:bottom w:color="000000" w:space="1" w:sz="8" w:val="single"/>
          <w:right w:color="000000" w:space="13" w:sz="8" w:val="single"/>
        </w:pBd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      </w:t>
      </w:r>
    </w:p>
    <w:p w:rsidR="00000000" w:rsidDel="00000000" w:rsidP="00000000" w:rsidRDefault="00000000" w:rsidRPr="00000000" w14:paraId="00000042">
      <w:pPr>
        <w:pBdr>
          <w:top w:color="000000" w:space="1" w:sz="8" w:val="single"/>
          <w:left w:color="000000" w:space="13" w:sz="8" w:val="single"/>
          <w:bottom w:color="000000" w:space="1" w:sz="8" w:val="single"/>
          <w:right w:color="000000" w:space="13" w:sz="8" w:val="single"/>
        </w:pBd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3/</w:t>
        <w:tab/>
        <w:t xml:space="preserve">Dítě vyžaduje speciální péči                                                     </w:t>
        <w:tab/>
      </w: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ano - 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8" w:val="single"/>
          <w:left w:color="000000" w:space="13" w:sz="8" w:val="single"/>
          <w:bottom w:color="000000" w:space="1" w:sz="8" w:val="single"/>
          <w:right w:color="000000" w:space="13" w:sz="8" w:val="single"/>
        </w:pBd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1" w:sz="8" w:val="single"/>
          <w:left w:color="000000" w:space="13" w:sz="8" w:val="single"/>
          <w:bottom w:color="000000" w:space="1" w:sz="8" w:val="single"/>
          <w:right w:color="000000" w:space="13" w:sz="8" w:val="single"/>
        </w:pBd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4/</w:t>
        <w:tab/>
        <w:t xml:space="preserve">Dítě je zdravé, může být přijato do mateřské školy             </w:t>
        <w:tab/>
        <w:tab/>
      </w: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ano - 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8" w:val="single"/>
          <w:left w:color="000000" w:space="13" w:sz="8" w:val="single"/>
          <w:bottom w:color="000000" w:space="1" w:sz="8" w:val="single"/>
          <w:right w:color="000000" w:space="13" w:sz="8" w:val="single"/>
        </w:pBd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1" w:sz="8" w:val="single"/>
          <w:left w:color="000000" w:space="13" w:sz="8" w:val="single"/>
          <w:bottom w:color="000000" w:space="1" w:sz="8" w:val="single"/>
          <w:right w:color="000000" w:space="13" w:sz="8" w:val="single"/>
        </w:pBd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8" w:val="single"/>
          <w:left w:color="000000" w:space="13" w:sz="8" w:val="single"/>
          <w:bottom w:color="000000" w:space="1" w:sz="8" w:val="single"/>
          <w:right w:color="000000" w:space="13" w:sz="8" w:val="single"/>
        </w:pBd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V …………………………………….     dne ……………………………………</w:t>
      </w:r>
    </w:p>
    <w:p w:rsidR="00000000" w:rsidDel="00000000" w:rsidP="00000000" w:rsidRDefault="00000000" w:rsidRPr="00000000" w14:paraId="00000048">
      <w:pPr>
        <w:pBdr>
          <w:top w:color="000000" w:space="1" w:sz="8" w:val="single"/>
          <w:left w:color="000000" w:space="13" w:sz="8" w:val="single"/>
          <w:bottom w:color="000000" w:space="1" w:sz="8" w:val="single"/>
          <w:right w:color="000000" w:space="13" w:sz="8" w:val="single"/>
        </w:pBd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8" w:val="single"/>
          <w:left w:color="000000" w:space="13" w:sz="8" w:val="single"/>
          <w:bottom w:color="000000" w:space="1" w:sz="8" w:val="single"/>
          <w:right w:color="000000" w:space="13" w:sz="8" w:val="single"/>
        </w:pBdr>
        <w:ind w:firstLine="708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                                                             …….…………………………………………            </w:t>
        <w:tab/>
        <w:t xml:space="preserve">                                                                                    razítko a podpis lékaře</w:t>
        <w:tab/>
      </w:r>
    </w:p>
    <w:p w:rsidR="00000000" w:rsidDel="00000000" w:rsidP="00000000" w:rsidRDefault="00000000" w:rsidRPr="00000000" w14:paraId="0000004A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6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6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 PŘIJETÍ  ŽÁDOSTI V MŠ</w:t>
      </w:r>
    </w:p>
    <w:p w:rsidR="00000000" w:rsidDel="00000000" w:rsidP="00000000" w:rsidRDefault="00000000" w:rsidRPr="00000000" w14:paraId="0000004D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  Žádost přijata pod číslem jednacím:  ………………… </w:t>
      </w:r>
      <w:r w:rsidDel="00000000" w:rsidR="00000000" w:rsidRPr="00000000">
        <w:rPr>
          <w:rFonts w:ascii="Arial CE" w:cs="Arial CE" w:eastAsia="Arial CE" w:hAnsi="Arial CE"/>
          <w:b w:val="1"/>
          <w:i w:val="1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dne:………………………………</w:t>
      </w:r>
    </w:p>
    <w:p w:rsidR="00000000" w:rsidDel="00000000" w:rsidP="00000000" w:rsidRDefault="00000000" w:rsidRPr="00000000" w14:paraId="0000004F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  Podpis odpovědného pracovníka:</w:t>
        <w:tab/>
        <w:t xml:space="preserve">……………………………………………………………..</w:t>
      </w:r>
    </w:p>
    <w:p w:rsidR="00000000" w:rsidDel="00000000" w:rsidP="00000000" w:rsidRDefault="00000000" w:rsidRPr="00000000" w14:paraId="0000005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Arial C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