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Smlouvy o nájmu bytových a nebytových prostor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Příprava smluv o nájmu bytových prostor a nebytových prostor. Uzavření nájemní smlouvy na pronájem či výpůjčku nebytového prostoru či prostoru sloužícího podnikání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563/1991 Sb., - Zákon o účetnictví,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Žadatelé o pronájem obecního bytu / nebytového prostoru, nájemníci, vypůjčitelé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místo narození, rodné číslo, trvalé bydliště, místo pobytu, typ místa pobytu, státní příslušnost, e-mail, telefon, datová schránka, zaměstnavatel, výše příjmu, osoby sdílející společnou domácnost, nesvéprávnost, insolvence, stav, příbuzenský vztah, průkaz totožnosti, žádost o nájem, podpis, údaje o zdravotním stavu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Konzultace s právním zástupcem.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Konzultace s ekonomickým poradcem.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Konzultace s daňovým poradcem.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Při provádění auditu či kontrol.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254.4  Bytov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ý majetek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254.4.1  Hospodaření s byty (přidělování, směna bytů)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254.4.2  Modernizace a adaptace bytů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254.4.3  Nájemné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255  Nebytové prostory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255.1  Přidělování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255.2  Nájemné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56.3  Smlouvy - nájemní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Nájemní smlouvy či smlouvy o výpůjčce včetně dodatků jsou v papírové podobě a jsou uloženy ve složkách spisů, které jsou uloženy v uzamčené kanceláři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Databáze – Bytová agenda, komunikační kanály (e-maily, telefonáty. Pro ověření některých údajů se využívá k nahlédnutí ARES, registr obyvatel, katastr nemovitostí, insolvenční rejstřík. Adresář v mobilním  telefonu.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