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Fotografie zaměstnanci na webu školy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Fotografie na webu školy- učitelé, kteří se zveřejněním souhlasili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Jméno, příjmení, vyučovaný předmět,foto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Správce webu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pracovního poměru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Webové stránky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